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AA" w:rsidRDefault="00BD5CAA" w:rsidP="00BD5C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AA">
        <w:rPr>
          <w:rFonts w:ascii="Times New Roman" w:hAnsi="Times New Roman" w:cs="Times New Roman"/>
          <w:b/>
          <w:sz w:val="28"/>
          <w:szCs w:val="28"/>
        </w:rPr>
        <w:t xml:space="preserve">Виды оздоровительных </w:t>
      </w:r>
      <w:r w:rsidR="00723E7A">
        <w:rPr>
          <w:rFonts w:ascii="Times New Roman" w:hAnsi="Times New Roman" w:cs="Times New Roman"/>
          <w:b/>
          <w:sz w:val="28"/>
          <w:szCs w:val="28"/>
        </w:rPr>
        <w:t>мероприятий в летнее время года</w:t>
      </w:r>
    </w:p>
    <w:p w:rsidR="00BD5CAA" w:rsidRPr="00BD5CAA" w:rsidRDefault="00BD5CAA" w:rsidP="00BD5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педагогов)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Лето – благоприятная пора для сохранения и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укрепления здоровья детей, создания условий для их полноценного,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всестороннего, психического и физического развития. Растущий и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развивающийся организм ребенка очень чувствителен к воздействию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 xml:space="preserve">различных факторов окружающей среды. </w:t>
      </w:r>
      <w:proofErr w:type="gramStart"/>
      <w:r w:rsidRPr="00E978F6">
        <w:rPr>
          <w:rFonts w:ascii="Times New Roman" w:hAnsi="Times New Roman" w:cs="Times New Roman"/>
          <w:sz w:val="28"/>
          <w:szCs w:val="28"/>
        </w:rPr>
        <w:t>Грамотная организация летней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оздоровительной работы в дошкольном учреждении, охватывающей всех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участников образовательного процесса, предоставляет широкие возможности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для укрепления физического и психического здоровья воспитанников,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развития у них познавательного интереса, а также повышения компетентности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родителей в области организации летнего отдыха детей.</w:t>
      </w:r>
      <w:proofErr w:type="gramEnd"/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Именно в этот период дети получают максимум впечатлений, удовольствия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и радости от общения со сверстниками и новых открытий. Вместе с тем, чем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больше времени проводят дошкольниками на улице, тем больше внимания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взрослые должны уделять организации деятельности детей в летний период.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Летнюю работу с детьми в детском саду принято называть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оздоровительной, она имеет свою специфику. Воспитание здорового ребёнка – приоритетная, наиглавнейшая задача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дошкольной педагогики, особенно в современных условиях. Проблема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воспитания счастливой личности напрямую связана со здоровьем этой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личности. Как помочь подрастающему ребёнку реализовать своё право на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здоровье и счастливую жизнь? Одним из путей решения этой проблемы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является организация работы по воспитанию дошкольников в летний период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года. Летний отдых детей оказывает существенное влияние на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укрепление организма, сопротивляемость заболеваниям, создание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положительных эмоций. В летний период, большие возможности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предоставлено для закаливания, совершенствования защитных реакций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ребенка, широко используются солнечно-воздушные ванны и водные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закаливающие процедуры.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Летом продолжается систематическая и планомерная работа по разделам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 xml:space="preserve">программ. </w:t>
      </w:r>
      <w:r w:rsidR="00E978F6">
        <w:rPr>
          <w:rFonts w:ascii="Times New Roman" w:hAnsi="Times New Roman" w:cs="Times New Roman"/>
          <w:sz w:val="28"/>
          <w:szCs w:val="28"/>
        </w:rPr>
        <w:t xml:space="preserve"> В том числе и «Физическое развитие» задачами </w:t>
      </w:r>
      <w:proofErr w:type="gramStart"/>
      <w:r w:rsidR="00E978F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E978F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1. Укреплять здоровье детей путем повышения адаптационных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возможностей организма, развивать двигательные и психические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способности, способствовать формированию положительного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эмоционального состояния.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2. Всесторонне совершенствовать физические функции организма.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3. Повышать работоспособность детского организма через различные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формы закаливания.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4. Формировать интерес и потребность в занятиях физическими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упражнениями.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5. Удовлетворять естественную потребность в движении, создавать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условия для демонстрации двигательных умений каждого ребенка.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6. Способствовать предупреждению заболеваемости и детского</w:t>
      </w:r>
      <w:r w:rsidR="00E978F6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3E3337" w:rsidRPr="00E978F6" w:rsidRDefault="00E978F6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99" w:rsidRDefault="003B3E99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C2" w:rsidRDefault="00894DC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физкультурно-оздоровительной работы с детьми</w:t>
      </w:r>
      <w:r w:rsidR="00E978F6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утренн</w:t>
      </w:r>
      <w:r w:rsidR="00E978F6">
        <w:rPr>
          <w:rFonts w:ascii="Times New Roman" w:hAnsi="Times New Roman" w:cs="Times New Roman"/>
          <w:sz w:val="28"/>
          <w:szCs w:val="28"/>
        </w:rPr>
        <w:t>юю</w:t>
      </w:r>
      <w:r w:rsidRPr="00E978F6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E978F6">
        <w:rPr>
          <w:rFonts w:ascii="Times New Roman" w:hAnsi="Times New Roman" w:cs="Times New Roman"/>
          <w:sz w:val="28"/>
          <w:szCs w:val="28"/>
        </w:rPr>
        <w:t>у</w:t>
      </w:r>
      <w:r w:rsidRPr="00E978F6">
        <w:rPr>
          <w:rFonts w:ascii="Times New Roman" w:hAnsi="Times New Roman" w:cs="Times New Roman"/>
          <w:sz w:val="28"/>
          <w:szCs w:val="28"/>
        </w:rPr>
        <w:t>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прогулк</w:t>
      </w:r>
      <w:r w:rsidR="00E978F6">
        <w:rPr>
          <w:rFonts w:ascii="Times New Roman" w:hAnsi="Times New Roman" w:cs="Times New Roman"/>
          <w:sz w:val="28"/>
          <w:szCs w:val="28"/>
        </w:rPr>
        <w:t>у</w:t>
      </w:r>
      <w:r w:rsidRPr="00E978F6">
        <w:rPr>
          <w:rFonts w:ascii="Times New Roman" w:hAnsi="Times New Roman" w:cs="Times New Roman"/>
          <w:sz w:val="28"/>
          <w:szCs w:val="28"/>
        </w:rPr>
        <w:t>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двигательн</w:t>
      </w:r>
      <w:r w:rsidR="00576874">
        <w:rPr>
          <w:rFonts w:ascii="Times New Roman" w:hAnsi="Times New Roman" w:cs="Times New Roman"/>
          <w:sz w:val="28"/>
          <w:szCs w:val="28"/>
        </w:rPr>
        <w:t>ую</w:t>
      </w:r>
      <w:r w:rsidRPr="00E978F6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576874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E978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полоскание полости рта после еды;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сон без маек, при открытых форточках (в теплое время);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проветривание помещение;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гимнастик</w:t>
      </w:r>
      <w:r w:rsidR="00576874">
        <w:rPr>
          <w:rFonts w:ascii="Times New Roman" w:hAnsi="Times New Roman" w:cs="Times New Roman"/>
          <w:sz w:val="28"/>
          <w:szCs w:val="28"/>
        </w:rPr>
        <w:t>у</w:t>
      </w:r>
      <w:r w:rsidRPr="00E978F6">
        <w:rPr>
          <w:rFonts w:ascii="Times New Roman" w:hAnsi="Times New Roman" w:cs="Times New Roman"/>
          <w:sz w:val="28"/>
          <w:szCs w:val="28"/>
        </w:rPr>
        <w:t xml:space="preserve"> после дневного сна с закаливающими процедурами;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хождение по ребристой дорожке;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занятия, прогулки, походы;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совместные досуги с родителями;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спортивные праздники и развлечения;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неделя здоровья;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соревнования;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Формы оздоровительных мероприятий в летний период.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1. Организованная образовательная деятельность это основная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форма организованного систематического обучения детей физическим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 xml:space="preserve">упражнениям. </w:t>
      </w:r>
      <w:r w:rsidRPr="00576874">
        <w:rPr>
          <w:rFonts w:ascii="Times New Roman" w:hAnsi="Times New Roman" w:cs="Times New Roman"/>
          <w:b/>
          <w:sz w:val="28"/>
          <w:szCs w:val="28"/>
        </w:rPr>
        <w:t>Организация НОД</w:t>
      </w:r>
      <w:r w:rsidRPr="00E978F6">
        <w:rPr>
          <w:rFonts w:ascii="Times New Roman" w:hAnsi="Times New Roman" w:cs="Times New Roman"/>
          <w:sz w:val="28"/>
          <w:szCs w:val="28"/>
        </w:rPr>
        <w:t xml:space="preserve"> должна исключать возможность перегрузки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детей, не допускать их переутомления или нарушения деятельности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физиологических процессов и структур организма, в частности костномышечной и сердечно-сосудистой как наиболее нагружаемых при физических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упражнениях. Упражнения подбираются в зависимости от задач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деятельности, от возраста, физического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развития и состояния здоровья детей, физкультурного оборудования.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8F6">
        <w:rPr>
          <w:rFonts w:ascii="Times New Roman" w:hAnsi="Times New Roman" w:cs="Times New Roman"/>
          <w:sz w:val="28"/>
          <w:szCs w:val="28"/>
        </w:rPr>
        <w:t>Планируются организованные формы образовательной деятельности с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включением подвижных игр, спортивных упражнений с элементами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соревнований, пешеходные прогулки, экскурсии, прогулки по маршруту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(простейший туризм, праздники, развлечения 3 раза в неделю в часы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наименьшей инсоляции (до наступления жары или после ее спада).</w:t>
      </w:r>
      <w:proofErr w:type="gramEnd"/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Младшая группа – 20 минут</w:t>
      </w:r>
      <w:r w:rsidR="00576874">
        <w:rPr>
          <w:rFonts w:ascii="Times New Roman" w:hAnsi="Times New Roman" w:cs="Times New Roman"/>
          <w:sz w:val="28"/>
          <w:szCs w:val="28"/>
        </w:rPr>
        <w:t>,</w:t>
      </w:r>
      <w:r w:rsidRPr="00E978F6">
        <w:rPr>
          <w:rFonts w:ascii="Times New Roman" w:hAnsi="Times New Roman" w:cs="Times New Roman"/>
          <w:sz w:val="28"/>
          <w:szCs w:val="28"/>
        </w:rPr>
        <w:t xml:space="preserve"> Старшая группа. — 25 минут</w:t>
      </w:r>
      <w:r w:rsidR="00576874">
        <w:rPr>
          <w:rFonts w:ascii="Times New Roman" w:hAnsi="Times New Roman" w:cs="Times New Roman"/>
          <w:sz w:val="28"/>
          <w:szCs w:val="28"/>
        </w:rPr>
        <w:t>,</w:t>
      </w:r>
      <w:r w:rsidRPr="00E978F6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группа — 30 минут</w:t>
      </w:r>
      <w:r w:rsidR="00576874">
        <w:rPr>
          <w:rFonts w:ascii="Times New Roman" w:hAnsi="Times New Roman" w:cs="Times New Roman"/>
          <w:sz w:val="28"/>
          <w:szCs w:val="28"/>
        </w:rPr>
        <w:t>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76874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E978F6">
        <w:rPr>
          <w:rFonts w:ascii="Times New Roman" w:hAnsi="Times New Roman" w:cs="Times New Roman"/>
          <w:sz w:val="28"/>
          <w:szCs w:val="28"/>
        </w:rPr>
        <w:t>. Цель проведения – повышение функционального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состояния и работоспособности организма, развитие моторики, формирование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правильной осанки, предупреждение плоскостопия. Традиционная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гимнастика включает в себя простые гимнастические упражнения с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обязательным включением дыхательных упражнений; упражнения с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предметами и без предметов; упражнения на формирование правильной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осанки; упражнения с использованием крупных модулей, снарядов,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простейших тренажеров. Коррекционная гимнастика включает в себя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комплексы специальных упражнений в соответствии с характером отклонений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или нарушений в развитии детей.</w:t>
      </w:r>
    </w:p>
    <w:p w:rsidR="003E3337" w:rsidRPr="00E978F6" w:rsidRDefault="003E3337" w:rsidP="00723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 xml:space="preserve">3. </w:t>
      </w:r>
      <w:r w:rsidRPr="00576874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E978F6">
        <w:rPr>
          <w:rFonts w:ascii="Times New Roman" w:hAnsi="Times New Roman" w:cs="Times New Roman"/>
          <w:sz w:val="28"/>
          <w:szCs w:val="28"/>
        </w:rPr>
        <w:t>. Рекомендуются игры средней и малой подвижности.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Выбор игры зависит от педагогических задач, подготовленности,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индивидуальных особенностей детей.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 xml:space="preserve"> Виды игр: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 xml:space="preserve"> • сюжетные (использование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при объяснении крошки-сказки или сюжетного рассказа); • несюжетные с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 xml:space="preserve">элементами соревнований на разных этапах разучивания; 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 xml:space="preserve">• дворовые; 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 xml:space="preserve">народные; 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с элементами спорта (бадминтон, футбол, баскетбол).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Подвижные игры проводятся на воздухе, на спортивной площадке ежедневно,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 часы наименьшей инсоляции. Продолжительность игр для всех возрастных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групп 10—20 минут.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 xml:space="preserve">4. </w:t>
      </w:r>
      <w:r w:rsidRPr="00576874">
        <w:rPr>
          <w:rFonts w:ascii="Times New Roman" w:hAnsi="Times New Roman" w:cs="Times New Roman"/>
          <w:b/>
          <w:sz w:val="28"/>
          <w:szCs w:val="28"/>
        </w:rPr>
        <w:t>Двигательные разминки</w:t>
      </w:r>
      <w:r w:rsidRPr="00E978F6">
        <w:rPr>
          <w:rFonts w:ascii="Times New Roman" w:hAnsi="Times New Roman" w:cs="Times New Roman"/>
          <w:sz w:val="28"/>
          <w:szCs w:val="28"/>
        </w:rPr>
        <w:t xml:space="preserve"> (физкультминутки, динамические паузы). Их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выбор зависит от интенсивности и вида предыдущей деятельности.</w:t>
      </w:r>
    </w:p>
    <w:p w:rsidR="003E3337" w:rsidRPr="00E978F6" w:rsidRDefault="003E3337" w:rsidP="00723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Варианты: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упражнения на развитие мелкой моторики;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ритмические движения;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упражнения на внимание и координацию движений;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упражнения в равновесии;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упражнения для активизации работы глазных яблок</w:t>
      </w:r>
      <w:proofErr w:type="gramStart"/>
      <w:r w:rsidRPr="00E978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978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78F6">
        <w:rPr>
          <w:rFonts w:ascii="Times New Roman" w:hAnsi="Times New Roman" w:cs="Times New Roman"/>
          <w:sz w:val="28"/>
          <w:szCs w:val="28"/>
        </w:rPr>
        <w:t>пражнения в равновесии;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упражнения для активизации работы глазных мышц;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гимнастика расслабления;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корригирующие упражнения (в соответствии с характером отклонений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или нарушений в развитии детей);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упражнения на формирование правильной осанки;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 xml:space="preserve">• упражнения на формирование свода стопы. 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Проводятся на воздухе, на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спортивной площадке ежедневно, в часы наименьшей инсоляции.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Продолжительность: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старшая группа — 10 минут;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подготовительная группа— 12 минут.</w:t>
      </w:r>
    </w:p>
    <w:p w:rsidR="003E3337" w:rsidRPr="00E978F6" w:rsidRDefault="003E3337" w:rsidP="00723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 xml:space="preserve">5. </w:t>
      </w:r>
      <w:r w:rsidRPr="00576874">
        <w:rPr>
          <w:rFonts w:ascii="Times New Roman" w:hAnsi="Times New Roman" w:cs="Times New Roman"/>
          <w:b/>
          <w:sz w:val="28"/>
          <w:szCs w:val="28"/>
        </w:rPr>
        <w:t>Элементы видов спорта, спортивные упражнения.</w:t>
      </w:r>
      <w:r w:rsidRPr="00E978F6">
        <w:rPr>
          <w:rFonts w:ascii="Times New Roman" w:hAnsi="Times New Roman" w:cs="Times New Roman"/>
          <w:sz w:val="28"/>
          <w:szCs w:val="28"/>
        </w:rPr>
        <w:t xml:space="preserve"> 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Способствуют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формированию специальных двигательных навыков, воспитанию волевых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 xml:space="preserve">качеств, эмоций, расширению кругозора детей. 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Виды спортивных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упражнений:</w:t>
      </w:r>
    </w:p>
    <w:p w:rsidR="003E3337" w:rsidRPr="00E978F6" w:rsidRDefault="003E3337" w:rsidP="00723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lastRenderedPageBreak/>
        <w:t>• футбол;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баскетбол;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бадминтон.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Прикладное значение спортивных упражнений: восприятие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соответствующих трудовых навыков и бережное отношение к инвентарю.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Проводятся на воздухе, на игровой или спортивной площадке ежедневно, в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часы наименьшей инсоляции.</w:t>
      </w:r>
      <w:r w:rsidR="005768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F6">
        <w:rPr>
          <w:rFonts w:ascii="Times New Roman" w:hAnsi="Times New Roman" w:cs="Times New Roman"/>
          <w:sz w:val="28"/>
          <w:szCs w:val="28"/>
        </w:rPr>
        <w:t>Продолжительность: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младшая группа – 10 минут</w:t>
      </w:r>
      <w:r w:rsidR="00576874">
        <w:rPr>
          <w:rFonts w:ascii="Times New Roman" w:hAnsi="Times New Roman" w:cs="Times New Roman"/>
          <w:sz w:val="28"/>
          <w:szCs w:val="28"/>
        </w:rPr>
        <w:t xml:space="preserve">, </w:t>
      </w:r>
      <w:r w:rsidRPr="00E978F6">
        <w:rPr>
          <w:rFonts w:ascii="Times New Roman" w:hAnsi="Times New Roman" w:cs="Times New Roman"/>
          <w:sz w:val="28"/>
          <w:szCs w:val="28"/>
        </w:rPr>
        <w:t>старшая группа — 12 минут;</w:t>
      </w:r>
      <w:r w:rsidR="00576874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подготовительная группа — 15 минут.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 xml:space="preserve">6. </w:t>
      </w:r>
      <w:r w:rsidRPr="000C60E2">
        <w:rPr>
          <w:rFonts w:ascii="Times New Roman" w:hAnsi="Times New Roman" w:cs="Times New Roman"/>
          <w:b/>
          <w:sz w:val="28"/>
          <w:szCs w:val="28"/>
        </w:rPr>
        <w:t>Гимнастика пробуждения</w:t>
      </w:r>
      <w:r w:rsidRPr="00E978F6">
        <w:rPr>
          <w:rFonts w:ascii="Times New Roman" w:hAnsi="Times New Roman" w:cs="Times New Roman"/>
          <w:sz w:val="28"/>
          <w:szCs w:val="28"/>
        </w:rPr>
        <w:t>. Гимнастика после дневного сна. Гимнастика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сюжетно-игрового характера. Разминка после сна проводиться с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использованием различных упражнений:</w:t>
      </w:r>
    </w:p>
    <w:p w:rsidR="003E3337" w:rsidRPr="00E978F6" w:rsidRDefault="003E3337" w:rsidP="00723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78F6">
        <w:rPr>
          <w:rFonts w:ascii="Times New Roman" w:hAnsi="Times New Roman" w:cs="Times New Roman"/>
          <w:sz w:val="28"/>
          <w:szCs w:val="28"/>
        </w:rPr>
        <w:t>• с предметами и без предметов;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на формирование правильной осанки;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на формирование свода стопы;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имитационного характера;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сюжетные или игровые;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с простейшими тренажерами (гимнастические мячи, гантели,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утяжелители, резиновые кольца, эспандер);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на развитие мелкой моторики;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на координацию движений;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в равновесии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на развитие мелкой моторики;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на координацию движений;</w:t>
      </w:r>
      <w:r w:rsidR="000C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978F6">
        <w:rPr>
          <w:rFonts w:ascii="Times New Roman" w:hAnsi="Times New Roman" w:cs="Times New Roman"/>
          <w:sz w:val="28"/>
          <w:szCs w:val="28"/>
        </w:rPr>
        <w:t>• в равновесии. Место проведения – спальня. Гимнастика пробуждения для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всех возрастных групп продолжительностью— 3—5 минут. Гимнастика после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дневного сна для всех возрастных групп — 7— 10 минут.</w:t>
      </w:r>
      <w:proofErr w:type="gramEnd"/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 xml:space="preserve">7. </w:t>
      </w:r>
      <w:r w:rsidRPr="000C60E2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 в режиме дня. </w:t>
      </w:r>
      <w:r w:rsidRPr="00E978F6">
        <w:rPr>
          <w:rFonts w:ascii="Times New Roman" w:hAnsi="Times New Roman" w:cs="Times New Roman"/>
          <w:sz w:val="28"/>
          <w:szCs w:val="28"/>
        </w:rPr>
        <w:t>Проводится с отдельными детьми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или по подгруппам с целью стимулирования к двигательной активности,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самостоятельным играм и упражнениям. Предусматривает оказание помощи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детям, не усвоившим программный материал на занятиях, имеющим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нарушения в развитии. Содействует укреплению здоровья и улучшению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физического развития ослабленных детей, исправлению дефектов осанки.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Проводится в спортивном зале. Время устанавливается индивидуально.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 xml:space="preserve">8. </w:t>
      </w:r>
      <w:r w:rsidRPr="000C60E2">
        <w:rPr>
          <w:rFonts w:ascii="Times New Roman" w:hAnsi="Times New Roman" w:cs="Times New Roman"/>
          <w:b/>
          <w:sz w:val="28"/>
          <w:szCs w:val="28"/>
        </w:rPr>
        <w:t>Закаливающие мероприятия</w:t>
      </w:r>
      <w:r w:rsidRPr="00E978F6">
        <w:rPr>
          <w:rFonts w:ascii="Times New Roman" w:hAnsi="Times New Roman" w:cs="Times New Roman"/>
          <w:sz w:val="28"/>
          <w:szCs w:val="28"/>
        </w:rPr>
        <w:t>. Система мероприятий с учетом состояния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здоровья, физического развития, индивидуальных особенностей детей: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элементы закаливания в повседневной жизни (умывание прохладной водой,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обтирание, обливание до пояса);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• закаливающие мероприятия в сочетании с физическими упражнениями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(правильно организованная прогулка, солнечные и водные процедуры в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сочетании с физическими упражнениями);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Система закаливающих мероприятий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Воздушно- температурный режим: от +18 до + 20</w:t>
      </w:r>
      <w:proofErr w:type="gramStart"/>
      <w:r w:rsidRPr="00E978F6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E978F6">
        <w:rPr>
          <w:rFonts w:ascii="Times New Roman" w:hAnsi="Times New Roman" w:cs="Times New Roman"/>
          <w:sz w:val="28"/>
          <w:szCs w:val="28"/>
        </w:rPr>
        <w:t>,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lastRenderedPageBreak/>
        <w:t>Обеспечивается рациональное сочетание температуры воздуха и одежды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детей.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Одностороннее проветривание: В холодное время проводится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кратковременно (5-10 мин). Допускается снижение температуры на 1-2 °С.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Сквозное проветривание (в отсутствии детей): В холодное время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проводится кратковременно (5-10 мин). Критерием прекращения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проветривания является температура воздуха, сниженная на 2-3 °С.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Утром перед приходом детей. Прием детей на воздухе: К моменту прихода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 xml:space="preserve">детей температура воздуха восстанавливается до </w:t>
      </w:r>
      <w:proofErr w:type="gramStart"/>
      <w:r w:rsidRPr="00E978F6">
        <w:rPr>
          <w:rFonts w:ascii="Times New Roman" w:hAnsi="Times New Roman" w:cs="Times New Roman"/>
          <w:sz w:val="28"/>
          <w:szCs w:val="28"/>
        </w:rPr>
        <w:t>нормальной</w:t>
      </w:r>
      <w:proofErr w:type="gramEnd"/>
      <w:r w:rsidRPr="00E978F6">
        <w:rPr>
          <w:rFonts w:ascii="Times New Roman" w:hAnsi="Times New Roman" w:cs="Times New Roman"/>
          <w:sz w:val="28"/>
          <w:szCs w:val="28"/>
        </w:rPr>
        <w:t>.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Перед возвращением детей с дневной прогулки: К моменту прихода детей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 xml:space="preserve">температура воздуха восстанавливается до </w:t>
      </w:r>
      <w:proofErr w:type="gramStart"/>
      <w:r w:rsidRPr="00E978F6">
        <w:rPr>
          <w:rFonts w:ascii="Times New Roman" w:hAnsi="Times New Roman" w:cs="Times New Roman"/>
          <w:sz w:val="28"/>
          <w:szCs w:val="28"/>
        </w:rPr>
        <w:t>нормальной</w:t>
      </w:r>
      <w:proofErr w:type="gramEnd"/>
      <w:r w:rsidRPr="00E978F6">
        <w:rPr>
          <w:rFonts w:ascii="Times New Roman" w:hAnsi="Times New Roman" w:cs="Times New Roman"/>
          <w:sz w:val="28"/>
          <w:szCs w:val="28"/>
        </w:rPr>
        <w:t>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Во время дневного сна, вечерней прогулки: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 теплое время года проводится в течение всего периода отсутствия детей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 помещении. Обеспечивается состояние теплового комфорта соответствием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одежды, температуры.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Утренняя гимнастика: В летний период на улице.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Физическая культура: Проводится ежедневно на свежем воздухе, одежда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облегченная. Одежда и обувь соответствуют метеорологическим условиям.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Хождение босиком: Ежедневно. В теплое время года при температуре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воздуха от +20</w:t>
      </w:r>
      <w:proofErr w:type="gramStart"/>
      <w:r w:rsidRPr="00E978F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E978F6">
        <w:rPr>
          <w:rFonts w:ascii="Times New Roman" w:hAnsi="Times New Roman" w:cs="Times New Roman"/>
          <w:sz w:val="28"/>
          <w:szCs w:val="28"/>
        </w:rPr>
        <w:t xml:space="preserve"> до + 22 °С.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Водные процедуры:</w:t>
      </w:r>
    </w:p>
    <w:p w:rsidR="003E3337" w:rsidRPr="00E978F6" w:rsidRDefault="003E3337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F6">
        <w:rPr>
          <w:rFonts w:ascii="Times New Roman" w:hAnsi="Times New Roman" w:cs="Times New Roman"/>
          <w:sz w:val="28"/>
          <w:szCs w:val="28"/>
        </w:rPr>
        <w:t>Гигиенические процедуры: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Умывание, мытье рук до локтя водой комнатной температуры.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Умывание, обтирание шеи, мытье рук до локтя водой комнатной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температуры.</w:t>
      </w:r>
      <w:r w:rsidR="000C60E2">
        <w:rPr>
          <w:rFonts w:ascii="Times New Roman" w:hAnsi="Times New Roman" w:cs="Times New Roman"/>
          <w:sz w:val="28"/>
          <w:szCs w:val="28"/>
        </w:rPr>
        <w:t xml:space="preserve"> </w:t>
      </w:r>
      <w:r w:rsidRPr="00E978F6">
        <w:rPr>
          <w:rFonts w:ascii="Times New Roman" w:hAnsi="Times New Roman" w:cs="Times New Roman"/>
          <w:sz w:val="28"/>
          <w:szCs w:val="28"/>
        </w:rPr>
        <w:t>В летний период - мытье ног.</w:t>
      </w:r>
    </w:p>
    <w:p w:rsidR="00B82248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E2" w:rsidRDefault="000C60E2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F24" w:rsidRPr="00E978F6" w:rsidRDefault="00A11F24" w:rsidP="00723E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1F24" w:rsidRPr="00E978F6" w:rsidSect="00E97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337"/>
    <w:rsid w:val="000C60E2"/>
    <w:rsid w:val="001B6EE6"/>
    <w:rsid w:val="003B3E99"/>
    <w:rsid w:val="003E3337"/>
    <w:rsid w:val="005568CE"/>
    <w:rsid w:val="00576874"/>
    <w:rsid w:val="00723E7A"/>
    <w:rsid w:val="00894DC2"/>
    <w:rsid w:val="00A11F24"/>
    <w:rsid w:val="00AA2D59"/>
    <w:rsid w:val="00B82248"/>
    <w:rsid w:val="00BD5CAA"/>
    <w:rsid w:val="00BF304A"/>
    <w:rsid w:val="00CA4BFD"/>
    <w:rsid w:val="00E9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7</cp:revision>
  <cp:lastPrinted>2024-05-28T03:44:00Z</cp:lastPrinted>
  <dcterms:created xsi:type="dcterms:W3CDTF">2024-05-15T06:02:00Z</dcterms:created>
  <dcterms:modified xsi:type="dcterms:W3CDTF">2024-06-10T02:09:00Z</dcterms:modified>
</cp:coreProperties>
</file>